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20" w:rsidRPr="00D749DA" w:rsidRDefault="005C7720" w:rsidP="005C7720">
      <w:pPr>
        <w:rPr>
          <w:rFonts w:ascii="宋体" w:hAnsi="宋体" w:hint="eastAsia"/>
          <w:sz w:val="32"/>
          <w:szCs w:val="32"/>
        </w:rPr>
      </w:pPr>
      <w:r w:rsidRPr="00D749DA">
        <w:rPr>
          <w:rFonts w:ascii="宋体" w:hAnsi="宋体" w:hint="eastAsia"/>
          <w:sz w:val="32"/>
          <w:szCs w:val="32"/>
        </w:rPr>
        <w:t>附件3</w:t>
      </w:r>
    </w:p>
    <w:p w:rsidR="005C7720" w:rsidRPr="00D749DA" w:rsidRDefault="005C7720" w:rsidP="005C7720">
      <w:pPr>
        <w:jc w:val="center"/>
        <w:rPr>
          <w:rFonts w:ascii="宋体" w:hAnsi="宋体" w:hint="eastAsia"/>
          <w:b/>
          <w:sz w:val="32"/>
          <w:szCs w:val="32"/>
        </w:rPr>
      </w:pPr>
      <w:r w:rsidRPr="00D749DA">
        <w:rPr>
          <w:rFonts w:ascii="宋体" w:hAnsi="宋体" w:hint="eastAsia"/>
          <w:b/>
          <w:sz w:val="32"/>
          <w:szCs w:val="32"/>
        </w:rPr>
        <w:t>吉林省图书馆学会</w:t>
      </w:r>
    </w:p>
    <w:p w:rsidR="005C7720" w:rsidRPr="00D25CAD" w:rsidRDefault="005C7720" w:rsidP="005C7720">
      <w:pPr>
        <w:jc w:val="center"/>
        <w:rPr>
          <w:rFonts w:ascii="宋体" w:hAnsi="宋体" w:hint="eastAsia"/>
          <w:b/>
          <w:sz w:val="32"/>
          <w:szCs w:val="32"/>
        </w:rPr>
      </w:pPr>
      <w:r w:rsidRPr="00D749DA">
        <w:rPr>
          <w:rFonts w:ascii="宋体" w:hAnsi="宋体" w:hint="eastAsia"/>
          <w:b/>
          <w:sz w:val="32"/>
          <w:szCs w:val="32"/>
        </w:rPr>
        <w:t>2019年度最佳阅读推广人申报表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40"/>
        <w:gridCol w:w="1440"/>
        <w:gridCol w:w="900"/>
        <w:gridCol w:w="540"/>
        <w:gridCol w:w="543"/>
        <w:gridCol w:w="897"/>
        <w:gridCol w:w="481"/>
        <w:gridCol w:w="1859"/>
      </w:tblGrid>
      <w:tr w:rsidR="005C7720" w:rsidRPr="00D25CAD" w:rsidTr="00C74831">
        <w:trPr>
          <w:jc w:val="center"/>
        </w:trPr>
        <w:tc>
          <w:tcPr>
            <w:tcW w:w="1548" w:type="dxa"/>
            <w:vAlign w:val="center"/>
          </w:tcPr>
          <w:p w:rsidR="005C7720" w:rsidRPr="00D25CAD" w:rsidRDefault="005C7720" w:rsidP="00C748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25CAD"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980" w:type="dxa"/>
            <w:gridSpan w:val="2"/>
          </w:tcPr>
          <w:p w:rsidR="005C7720" w:rsidRPr="00D25CAD" w:rsidRDefault="005C7720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5C7720" w:rsidRPr="00D25CAD" w:rsidRDefault="005C7720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D25CAD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083" w:type="dxa"/>
            <w:gridSpan w:val="2"/>
          </w:tcPr>
          <w:p w:rsidR="005C7720" w:rsidRPr="00D25CAD" w:rsidRDefault="005C7720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78" w:type="dxa"/>
            <w:gridSpan w:val="2"/>
          </w:tcPr>
          <w:p w:rsidR="005C7720" w:rsidRPr="00D25CAD" w:rsidRDefault="005C7720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D25CAD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859" w:type="dxa"/>
          </w:tcPr>
          <w:p w:rsidR="005C7720" w:rsidRPr="00D25CAD" w:rsidRDefault="005C7720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C7720" w:rsidRPr="00D25CAD" w:rsidTr="00C74831">
        <w:trPr>
          <w:jc w:val="center"/>
        </w:trPr>
        <w:tc>
          <w:tcPr>
            <w:tcW w:w="1548" w:type="dxa"/>
            <w:vAlign w:val="center"/>
          </w:tcPr>
          <w:p w:rsidR="005C7720" w:rsidRPr="00D25CAD" w:rsidRDefault="005C7720" w:rsidP="00C748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25CAD">
              <w:rPr>
                <w:rFonts w:ascii="仿宋" w:eastAsia="仿宋" w:hAnsi="仿宋" w:hint="eastAsia"/>
                <w:sz w:val="28"/>
                <w:szCs w:val="28"/>
              </w:rPr>
              <w:t xml:space="preserve">职  </w:t>
            </w:r>
            <w:proofErr w:type="gramStart"/>
            <w:r w:rsidRPr="00D25CAD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80" w:type="dxa"/>
            <w:gridSpan w:val="2"/>
          </w:tcPr>
          <w:p w:rsidR="005C7720" w:rsidRPr="00D25CAD" w:rsidRDefault="005C7720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5C7720" w:rsidRPr="00D25CAD" w:rsidRDefault="005C7720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D25CAD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4320" w:type="dxa"/>
            <w:gridSpan w:val="5"/>
          </w:tcPr>
          <w:p w:rsidR="005C7720" w:rsidRPr="00D25CAD" w:rsidRDefault="005C7720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C7720" w:rsidRPr="00D25CAD" w:rsidTr="00C74831">
        <w:trPr>
          <w:jc w:val="center"/>
        </w:trPr>
        <w:tc>
          <w:tcPr>
            <w:tcW w:w="1548" w:type="dxa"/>
          </w:tcPr>
          <w:p w:rsidR="005C7720" w:rsidRPr="00D25CAD" w:rsidRDefault="005C7720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D25CAD"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3420" w:type="dxa"/>
            <w:gridSpan w:val="4"/>
          </w:tcPr>
          <w:p w:rsidR="005C7720" w:rsidRPr="00D25CAD" w:rsidRDefault="005C7720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5C7720" w:rsidRPr="00D25CAD" w:rsidRDefault="005C7720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D25CAD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340" w:type="dxa"/>
            <w:gridSpan w:val="2"/>
          </w:tcPr>
          <w:p w:rsidR="005C7720" w:rsidRPr="00D25CAD" w:rsidRDefault="005C7720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C7720" w:rsidRPr="00D25CAD" w:rsidTr="00C74831">
        <w:trPr>
          <w:jc w:val="center"/>
        </w:trPr>
        <w:tc>
          <w:tcPr>
            <w:tcW w:w="1548" w:type="dxa"/>
          </w:tcPr>
          <w:p w:rsidR="005C7720" w:rsidRPr="00D25CAD" w:rsidRDefault="005C7720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D25CAD">
              <w:rPr>
                <w:rFonts w:ascii="仿宋" w:eastAsia="仿宋" w:hAnsi="仿宋" w:hint="eastAsia"/>
                <w:sz w:val="28"/>
                <w:szCs w:val="28"/>
              </w:rPr>
              <w:t>单位地址</w:t>
            </w:r>
          </w:p>
        </w:tc>
        <w:tc>
          <w:tcPr>
            <w:tcW w:w="3420" w:type="dxa"/>
            <w:gridSpan w:val="4"/>
          </w:tcPr>
          <w:p w:rsidR="005C7720" w:rsidRPr="00D25CAD" w:rsidRDefault="005C7720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5C7720" w:rsidRPr="00D25CAD" w:rsidRDefault="005C7720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D25CAD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2340" w:type="dxa"/>
            <w:gridSpan w:val="2"/>
          </w:tcPr>
          <w:p w:rsidR="005C7720" w:rsidRPr="00D25CAD" w:rsidRDefault="005C7720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C7720" w:rsidRPr="00D25CAD" w:rsidTr="00C74831">
        <w:trPr>
          <w:trHeight w:val="1928"/>
          <w:jc w:val="center"/>
        </w:trPr>
        <w:tc>
          <w:tcPr>
            <w:tcW w:w="8748" w:type="dxa"/>
            <w:gridSpan w:val="9"/>
          </w:tcPr>
          <w:p w:rsidR="005C7720" w:rsidRPr="00D25CAD" w:rsidRDefault="005C7720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D25CAD">
              <w:rPr>
                <w:rFonts w:ascii="仿宋" w:eastAsia="仿宋" w:hAnsi="仿宋" w:hint="eastAsia"/>
                <w:sz w:val="28"/>
                <w:szCs w:val="28"/>
              </w:rPr>
              <w:t>工作简历</w:t>
            </w:r>
          </w:p>
          <w:p w:rsidR="005C7720" w:rsidRPr="00D25CAD" w:rsidRDefault="005C7720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C7720" w:rsidRPr="00D25CAD" w:rsidRDefault="005C7720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C7720" w:rsidRPr="00D25CAD" w:rsidTr="00C74831">
        <w:trPr>
          <w:jc w:val="center"/>
        </w:trPr>
        <w:tc>
          <w:tcPr>
            <w:tcW w:w="8748" w:type="dxa"/>
            <w:gridSpan w:val="9"/>
          </w:tcPr>
          <w:p w:rsidR="005C7720" w:rsidRPr="00D25CAD" w:rsidRDefault="005C7720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D25CAD">
              <w:rPr>
                <w:rFonts w:ascii="仿宋" w:eastAsia="仿宋" w:hAnsi="仿宋" w:hint="eastAsia"/>
                <w:sz w:val="28"/>
                <w:szCs w:val="28"/>
              </w:rPr>
              <w:t>阅读</w:t>
            </w:r>
            <w:r w:rsidRPr="00D25CAD">
              <w:rPr>
                <w:rFonts w:ascii="仿宋" w:eastAsia="仿宋" w:hAnsi="仿宋"/>
                <w:sz w:val="28"/>
                <w:szCs w:val="28"/>
              </w:rPr>
              <w:t>推广业</w:t>
            </w:r>
            <w:r w:rsidRPr="00D25CAD">
              <w:rPr>
                <w:rFonts w:ascii="仿宋" w:eastAsia="仿宋" w:hAnsi="仿宋" w:hint="eastAsia"/>
                <w:sz w:val="28"/>
                <w:szCs w:val="28"/>
              </w:rPr>
              <w:t>绩大</w:t>
            </w:r>
            <w:r w:rsidRPr="00D25CAD">
              <w:rPr>
                <w:rFonts w:ascii="仿宋" w:eastAsia="仿宋" w:hAnsi="仿宋"/>
                <w:sz w:val="28"/>
                <w:szCs w:val="28"/>
              </w:rPr>
              <w:t>纲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D25CAD">
              <w:rPr>
                <w:rFonts w:ascii="仿宋" w:eastAsia="仿宋" w:hAnsi="仿宋" w:hint="eastAsia"/>
                <w:sz w:val="28"/>
                <w:szCs w:val="28"/>
              </w:rPr>
              <w:t>详细材料附本表后一起装订）</w:t>
            </w:r>
          </w:p>
          <w:p w:rsidR="005C7720" w:rsidRPr="00D25CAD" w:rsidRDefault="005C7720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C7720" w:rsidRPr="00D25CAD" w:rsidRDefault="005C7720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C7720" w:rsidRPr="00D25CAD" w:rsidRDefault="005C7720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C7720" w:rsidRPr="00D25CAD" w:rsidRDefault="005C7720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C7720" w:rsidRPr="00D25CAD" w:rsidRDefault="005C7720" w:rsidP="00C74831">
            <w:pPr>
              <w:ind w:firstLineChars="2150" w:firstLine="602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C7720" w:rsidRPr="00D25CAD" w:rsidRDefault="005C7720" w:rsidP="00C74831">
            <w:pPr>
              <w:ind w:firstLineChars="2150" w:firstLine="6020"/>
              <w:rPr>
                <w:rFonts w:ascii="仿宋" w:eastAsia="仿宋" w:hAnsi="仿宋" w:hint="eastAsia"/>
                <w:sz w:val="28"/>
                <w:szCs w:val="28"/>
              </w:rPr>
            </w:pPr>
            <w:r w:rsidRPr="00D25CAD">
              <w:rPr>
                <w:rFonts w:ascii="仿宋" w:eastAsia="仿宋" w:hAnsi="仿宋" w:hint="eastAsia"/>
                <w:sz w:val="28"/>
                <w:szCs w:val="28"/>
              </w:rPr>
              <w:t>推荐单位盖章</w:t>
            </w:r>
          </w:p>
          <w:p w:rsidR="005C7720" w:rsidRPr="00D25CAD" w:rsidRDefault="005C7720" w:rsidP="00C74831">
            <w:pPr>
              <w:ind w:firstLineChars="2100" w:firstLine="5880"/>
              <w:rPr>
                <w:rFonts w:ascii="仿宋" w:eastAsia="仿宋" w:hAnsi="仿宋" w:hint="eastAsia"/>
                <w:sz w:val="28"/>
                <w:szCs w:val="28"/>
              </w:rPr>
            </w:pPr>
            <w:r w:rsidRPr="00D25CAD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  <w:tr w:rsidR="005C7720" w:rsidRPr="00D25CAD" w:rsidTr="00C74831">
        <w:trPr>
          <w:trHeight w:val="1690"/>
          <w:jc w:val="center"/>
        </w:trPr>
        <w:tc>
          <w:tcPr>
            <w:tcW w:w="2088" w:type="dxa"/>
            <w:gridSpan w:val="2"/>
            <w:vAlign w:val="center"/>
          </w:tcPr>
          <w:p w:rsidR="005C7720" w:rsidRPr="00D25CAD" w:rsidRDefault="005C7720" w:rsidP="00C748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25CAD">
              <w:rPr>
                <w:rFonts w:ascii="仿宋" w:eastAsia="仿宋" w:hAnsi="仿宋" w:hint="eastAsia"/>
                <w:sz w:val="28"/>
                <w:szCs w:val="28"/>
              </w:rPr>
              <w:t>省学会意见</w:t>
            </w:r>
          </w:p>
        </w:tc>
        <w:tc>
          <w:tcPr>
            <w:tcW w:w="6660" w:type="dxa"/>
            <w:gridSpan w:val="7"/>
          </w:tcPr>
          <w:p w:rsidR="005C7720" w:rsidRPr="00D25CAD" w:rsidRDefault="005C7720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C7720" w:rsidRPr="00D25CAD" w:rsidRDefault="005C7720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D25CAD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</w:t>
            </w:r>
          </w:p>
          <w:p w:rsidR="005C7720" w:rsidRPr="00D25CAD" w:rsidRDefault="005C7720" w:rsidP="00C74831">
            <w:pPr>
              <w:ind w:firstLineChars="1100" w:firstLine="3080"/>
              <w:rPr>
                <w:rFonts w:ascii="仿宋" w:eastAsia="仿宋" w:hAnsi="仿宋" w:hint="eastAsia"/>
                <w:sz w:val="28"/>
                <w:szCs w:val="28"/>
              </w:rPr>
            </w:pPr>
            <w:r w:rsidRPr="00D25CAD">
              <w:rPr>
                <w:rFonts w:ascii="仿宋" w:eastAsia="仿宋" w:hAnsi="仿宋" w:hint="eastAsia"/>
                <w:sz w:val="28"/>
                <w:szCs w:val="28"/>
              </w:rPr>
              <w:t>盖章    年    月    日</w:t>
            </w:r>
          </w:p>
        </w:tc>
      </w:tr>
    </w:tbl>
    <w:p w:rsidR="00E11C7A" w:rsidRDefault="00E11C7A">
      <w:bookmarkStart w:id="0" w:name="_GoBack"/>
      <w:bookmarkEnd w:id="0"/>
    </w:p>
    <w:sectPr w:rsidR="00E11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20"/>
    <w:rsid w:val="005C7720"/>
    <w:rsid w:val="00E1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69C47-75B4-40B8-A17F-8D0E63F9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7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qwe</cp:lastModifiedBy>
  <cp:revision>1</cp:revision>
  <dcterms:created xsi:type="dcterms:W3CDTF">2020-04-24T05:24:00Z</dcterms:created>
  <dcterms:modified xsi:type="dcterms:W3CDTF">2020-04-24T05:24:00Z</dcterms:modified>
</cp:coreProperties>
</file>